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0" w:rsidRPr="00264ACB" w:rsidRDefault="00264ACB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>Начальная цена контракта установлена на основании коммерческих предложений, сделанных организациями:</w:t>
      </w:r>
    </w:p>
    <w:p w:rsidR="00264ACB" w:rsidRPr="00264ACB" w:rsidRDefault="00B271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  «ЭНЕРГОЭКОЛОГИЯ</w:t>
      </w:r>
      <w:r w:rsidR="00264ACB" w:rsidRPr="00264AC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264ACB" w:rsidRPr="00264ACB">
        <w:rPr>
          <w:rFonts w:ascii="Times New Roman" w:hAnsi="Times New Roman" w:cs="Times New Roman"/>
          <w:sz w:val="28"/>
        </w:rPr>
        <w:t xml:space="preserve"> -  </w:t>
      </w:r>
      <w:r>
        <w:rPr>
          <w:rFonts w:ascii="Times New Roman" w:hAnsi="Times New Roman" w:cs="Times New Roman"/>
          <w:sz w:val="28"/>
        </w:rPr>
        <w:t xml:space="preserve"> 1622476,00   </w:t>
      </w:r>
      <w:r w:rsidR="00264ACB" w:rsidRPr="00264ACB">
        <w:rPr>
          <w:rFonts w:ascii="Times New Roman" w:hAnsi="Times New Roman" w:cs="Times New Roman"/>
          <w:sz w:val="28"/>
        </w:rPr>
        <w:t>рублей</w:t>
      </w:r>
    </w:p>
    <w:p w:rsidR="00264ACB" w:rsidRDefault="00264ACB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>ООО «</w:t>
      </w:r>
      <w:r w:rsidR="00B271D0">
        <w:rPr>
          <w:rFonts w:ascii="Times New Roman" w:hAnsi="Times New Roman" w:cs="Times New Roman"/>
          <w:sz w:val="28"/>
        </w:rPr>
        <w:t>ТЕХЦЕНТР</w:t>
      </w:r>
      <w:r w:rsidRPr="00264ACB">
        <w:rPr>
          <w:rFonts w:ascii="Times New Roman" w:hAnsi="Times New Roman" w:cs="Times New Roman"/>
          <w:sz w:val="28"/>
        </w:rPr>
        <w:t>» -</w:t>
      </w:r>
      <w:r w:rsidR="00B271D0">
        <w:rPr>
          <w:rFonts w:ascii="Times New Roman" w:hAnsi="Times New Roman" w:cs="Times New Roman"/>
          <w:sz w:val="28"/>
        </w:rPr>
        <w:t xml:space="preserve"> 1780000,00</w:t>
      </w:r>
      <w:r w:rsidRPr="00264ACB">
        <w:rPr>
          <w:rFonts w:ascii="Times New Roman" w:hAnsi="Times New Roman" w:cs="Times New Roman"/>
          <w:sz w:val="28"/>
        </w:rPr>
        <w:t xml:space="preserve"> рублей</w:t>
      </w:r>
    </w:p>
    <w:p w:rsidR="00B271D0" w:rsidRPr="00264ACB" w:rsidRDefault="00B271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«Экономстрой» - 1220443,30 рублей</w:t>
      </w:r>
    </w:p>
    <w:p w:rsidR="00264ACB" w:rsidRDefault="00264ACB"/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ACB"/>
    <w:rsid w:val="001C7670"/>
    <w:rsid w:val="00264ACB"/>
    <w:rsid w:val="006B26DB"/>
    <w:rsid w:val="00B2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Николай</cp:lastModifiedBy>
  <cp:revision>3</cp:revision>
  <dcterms:created xsi:type="dcterms:W3CDTF">2012-05-31T17:12:00Z</dcterms:created>
  <dcterms:modified xsi:type="dcterms:W3CDTF">2012-06-06T11:42:00Z</dcterms:modified>
</cp:coreProperties>
</file>